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4D" w:rsidRPr="003A2115" w:rsidRDefault="00345964" w:rsidP="001647BB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设备</w:t>
      </w:r>
      <w:r w:rsidR="00D36F2E">
        <w:rPr>
          <w:rFonts w:hint="eastAsia"/>
          <w:b/>
          <w:sz w:val="30"/>
          <w:szCs w:val="30"/>
        </w:rPr>
        <w:t>、</w:t>
      </w:r>
      <w:r w:rsidR="008B5BBA">
        <w:rPr>
          <w:rFonts w:hint="eastAsia"/>
          <w:b/>
          <w:sz w:val="30"/>
          <w:szCs w:val="30"/>
        </w:rPr>
        <w:t>物资</w:t>
      </w:r>
      <w:r w:rsidR="001647BB" w:rsidRPr="003A2115">
        <w:rPr>
          <w:rFonts w:hint="eastAsia"/>
          <w:b/>
          <w:sz w:val="30"/>
          <w:szCs w:val="30"/>
        </w:rPr>
        <w:t>采购合同</w:t>
      </w:r>
    </w:p>
    <w:p w:rsidR="001647BB" w:rsidRPr="009041E5" w:rsidRDefault="001647BB" w:rsidP="001647BB">
      <w:pPr>
        <w:jc w:val="left"/>
        <w:rPr>
          <w:szCs w:val="21"/>
        </w:rPr>
      </w:pPr>
      <w:r w:rsidRPr="009041E5">
        <w:rPr>
          <w:rFonts w:hint="eastAsia"/>
          <w:szCs w:val="21"/>
        </w:rPr>
        <w:t xml:space="preserve">                                            </w:t>
      </w:r>
      <w:r w:rsidRPr="009041E5">
        <w:rPr>
          <w:rFonts w:hint="eastAsia"/>
          <w:szCs w:val="21"/>
        </w:rPr>
        <w:t>合同编号：</w:t>
      </w:r>
    </w:p>
    <w:p w:rsidR="001647BB" w:rsidRPr="009041E5" w:rsidRDefault="001647BB" w:rsidP="009041E5">
      <w:pPr>
        <w:spacing w:line="300" w:lineRule="exact"/>
        <w:jc w:val="left"/>
        <w:rPr>
          <w:szCs w:val="21"/>
        </w:rPr>
      </w:pPr>
      <w:r w:rsidRPr="009041E5">
        <w:rPr>
          <w:rFonts w:hint="eastAsia"/>
          <w:szCs w:val="21"/>
        </w:rPr>
        <w:t>甲方（买方）：</w:t>
      </w:r>
    </w:p>
    <w:p w:rsidR="001647BB" w:rsidRPr="009041E5" w:rsidRDefault="001647BB" w:rsidP="009041E5">
      <w:pPr>
        <w:spacing w:line="300" w:lineRule="exact"/>
        <w:jc w:val="left"/>
        <w:rPr>
          <w:szCs w:val="21"/>
        </w:rPr>
      </w:pPr>
      <w:r w:rsidRPr="009041E5">
        <w:rPr>
          <w:rFonts w:hint="eastAsia"/>
          <w:szCs w:val="21"/>
        </w:rPr>
        <w:t>乙方（卖方）：</w:t>
      </w:r>
    </w:p>
    <w:p w:rsidR="00192CE1" w:rsidRPr="009041E5" w:rsidRDefault="00192CE1" w:rsidP="009041E5">
      <w:pPr>
        <w:spacing w:line="300" w:lineRule="exact"/>
        <w:jc w:val="left"/>
        <w:rPr>
          <w:szCs w:val="21"/>
        </w:rPr>
      </w:pPr>
    </w:p>
    <w:p w:rsidR="001647BB" w:rsidRPr="009041E5" w:rsidRDefault="001647BB" w:rsidP="009041E5">
      <w:pPr>
        <w:spacing w:line="300" w:lineRule="exact"/>
        <w:jc w:val="left"/>
        <w:rPr>
          <w:szCs w:val="21"/>
        </w:rPr>
      </w:pPr>
      <w:r w:rsidRPr="009041E5">
        <w:rPr>
          <w:rFonts w:hint="eastAsia"/>
          <w:szCs w:val="21"/>
        </w:rPr>
        <w:t>一、产品名称、规格、数量、价格、金额</w:t>
      </w:r>
    </w:p>
    <w:tbl>
      <w:tblPr>
        <w:tblStyle w:val="a6"/>
        <w:tblW w:w="9073" w:type="dxa"/>
        <w:tblInd w:w="-176" w:type="dxa"/>
        <w:tblLook w:val="04A0"/>
      </w:tblPr>
      <w:tblGrid>
        <w:gridCol w:w="710"/>
        <w:gridCol w:w="1427"/>
        <w:gridCol w:w="1216"/>
        <w:gridCol w:w="1058"/>
        <w:gridCol w:w="1059"/>
        <w:gridCol w:w="1193"/>
        <w:gridCol w:w="1276"/>
        <w:gridCol w:w="1134"/>
      </w:tblGrid>
      <w:tr w:rsidR="001647BB" w:rsidRPr="009041E5" w:rsidTr="001647BB">
        <w:tc>
          <w:tcPr>
            <w:tcW w:w="710" w:type="dxa"/>
          </w:tcPr>
          <w:p w:rsidR="001647BB" w:rsidRPr="009041E5" w:rsidRDefault="001647BB" w:rsidP="009041E5">
            <w:pPr>
              <w:spacing w:line="300" w:lineRule="exact"/>
              <w:jc w:val="center"/>
              <w:rPr>
                <w:szCs w:val="21"/>
              </w:rPr>
            </w:pPr>
            <w:r w:rsidRPr="009041E5">
              <w:rPr>
                <w:rFonts w:hint="eastAsia"/>
                <w:szCs w:val="21"/>
              </w:rPr>
              <w:t>序号</w:t>
            </w:r>
          </w:p>
        </w:tc>
        <w:tc>
          <w:tcPr>
            <w:tcW w:w="1427" w:type="dxa"/>
          </w:tcPr>
          <w:p w:rsidR="001647BB" w:rsidRPr="009041E5" w:rsidRDefault="001647BB" w:rsidP="009041E5">
            <w:pPr>
              <w:spacing w:line="300" w:lineRule="exact"/>
              <w:jc w:val="center"/>
              <w:rPr>
                <w:szCs w:val="21"/>
              </w:rPr>
            </w:pPr>
            <w:r w:rsidRPr="009041E5">
              <w:rPr>
                <w:rFonts w:hint="eastAsia"/>
                <w:szCs w:val="21"/>
              </w:rPr>
              <w:t>产品名称</w:t>
            </w:r>
          </w:p>
        </w:tc>
        <w:tc>
          <w:tcPr>
            <w:tcW w:w="1216" w:type="dxa"/>
          </w:tcPr>
          <w:p w:rsidR="001647BB" w:rsidRPr="009041E5" w:rsidRDefault="001647BB" w:rsidP="009041E5">
            <w:pPr>
              <w:spacing w:line="300" w:lineRule="exact"/>
              <w:jc w:val="center"/>
              <w:rPr>
                <w:szCs w:val="21"/>
              </w:rPr>
            </w:pPr>
            <w:r w:rsidRPr="009041E5">
              <w:rPr>
                <w:rFonts w:hint="eastAsia"/>
                <w:szCs w:val="21"/>
              </w:rPr>
              <w:t>规格</w:t>
            </w:r>
            <w:r w:rsidRPr="009041E5">
              <w:rPr>
                <w:rFonts w:hint="eastAsia"/>
                <w:szCs w:val="21"/>
              </w:rPr>
              <w:t>/</w:t>
            </w:r>
            <w:r w:rsidRPr="009041E5">
              <w:rPr>
                <w:rFonts w:hint="eastAsia"/>
                <w:szCs w:val="21"/>
              </w:rPr>
              <w:t>型号</w:t>
            </w:r>
          </w:p>
        </w:tc>
        <w:tc>
          <w:tcPr>
            <w:tcW w:w="1058" w:type="dxa"/>
          </w:tcPr>
          <w:p w:rsidR="001647BB" w:rsidRPr="009041E5" w:rsidRDefault="001647BB" w:rsidP="009041E5">
            <w:pPr>
              <w:spacing w:line="300" w:lineRule="exact"/>
              <w:jc w:val="center"/>
              <w:rPr>
                <w:szCs w:val="21"/>
              </w:rPr>
            </w:pPr>
            <w:r w:rsidRPr="009041E5">
              <w:rPr>
                <w:rFonts w:hint="eastAsia"/>
                <w:szCs w:val="21"/>
              </w:rPr>
              <w:t>单位</w:t>
            </w:r>
          </w:p>
        </w:tc>
        <w:tc>
          <w:tcPr>
            <w:tcW w:w="1059" w:type="dxa"/>
          </w:tcPr>
          <w:p w:rsidR="001647BB" w:rsidRPr="009041E5" w:rsidRDefault="001647BB" w:rsidP="009041E5">
            <w:pPr>
              <w:spacing w:line="300" w:lineRule="exact"/>
              <w:jc w:val="center"/>
              <w:rPr>
                <w:szCs w:val="21"/>
              </w:rPr>
            </w:pPr>
            <w:r w:rsidRPr="009041E5">
              <w:rPr>
                <w:rFonts w:hint="eastAsia"/>
                <w:szCs w:val="21"/>
              </w:rPr>
              <w:t>数量</w:t>
            </w:r>
          </w:p>
        </w:tc>
        <w:tc>
          <w:tcPr>
            <w:tcW w:w="1193" w:type="dxa"/>
          </w:tcPr>
          <w:p w:rsidR="001647BB" w:rsidRPr="009041E5" w:rsidRDefault="001647BB" w:rsidP="009041E5">
            <w:pPr>
              <w:spacing w:line="300" w:lineRule="exact"/>
              <w:jc w:val="center"/>
              <w:rPr>
                <w:szCs w:val="21"/>
              </w:rPr>
            </w:pPr>
            <w:r w:rsidRPr="009041E5">
              <w:rPr>
                <w:rFonts w:hint="eastAsia"/>
                <w:szCs w:val="21"/>
              </w:rPr>
              <w:t>单价（人民币</w:t>
            </w:r>
            <w:r w:rsidRPr="009041E5">
              <w:rPr>
                <w:rFonts w:hint="eastAsia"/>
                <w:szCs w:val="21"/>
              </w:rPr>
              <w:t>/</w:t>
            </w:r>
            <w:r w:rsidRPr="009041E5">
              <w:rPr>
                <w:rFonts w:hint="eastAsia"/>
                <w:szCs w:val="21"/>
              </w:rPr>
              <w:t>元）</w:t>
            </w:r>
          </w:p>
        </w:tc>
        <w:tc>
          <w:tcPr>
            <w:tcW w:w="1276" w:type="dxa"/>
          </w:tcPr>
          <w:p w:rsidR="001647BB" w:rsidRPr="009041E5" w:rsidRDefault="001647BB" w:rsidP="009041E5">
            <w:pPr>
              <w:spacing w:line="300" w:lineRule="exact"/>
              <w:jc w:val="center"/>
              <w:rPr>
                <w:szCs w:val="21"/>
              </w:rPr>
            </w:pPr>
            <w:r w:rsidRPr="009041E5">
              <w:rPr>
                <w:rFonts w:hint="eastAsia"/>
                <w:szCs w:val="21"/>
              </w:rPr>
              <w:t>总价（人民币</w:t>
            </w:r>
            <w:r w:rsidRPr="009041E5">
              <w:rPr>
                <w:rFonts w:hint="eastAsia"/>
                <w:szCs w:val="21"/>
              </w:rPr>
              <w:t>/</w:t>
            </w:r>
            <w:r w:rsidRPr="009041E5">
              <w:rPr>
                <w:rFonts w:hint="eastAsia"/>
                <w:szCs w:val="21"/>
              </w:rPr>
              <w:t>元）</w:t>
            </w:r>
          </w:p>
        </w:tc>
        <w:tc>
          <w:tcPr>
            <w:tcW w:w="1134" w:type="dxa"/>
          </w:tcPr>
          <w:p w:rsidR="001647BB" w:rsidRPr="009041E5" w:rsidRDefault="001647BB" w:rsidP="009041E5">
            <w:pPr>
              <w:spacing w:line="300" w:lineRule="exact"/>
              <w:jc w:val="center"/>
              <w:rPr>
                <w:szCs w:val="21"/>
              </w:rPr>
            </w:pPr>
            <w:r w:rsidRPr="009041E5">
              <w:rPr>
                <w:rFonts w:hint="eastAsia"/>
                <w:szCs w:val="21"/>
              </w:rPr>
              <w:t>备注</w:t>
            </w:r>
          </w:p>
        </w:tc>
      </w:tr>
      <w:tr w:rsidR="001647BB" w:rsidRPr="009041E5" w:rsidTr="001647BB">
        <w:tc>
          <w:tcPr>
            <w:tcW w:w="710" w:type="dxa"/>
          </w:tcPr>
          <w:p w:rsidR="001647BB" w:rsidRPr="009041E5" w:rsidRDefault="001647BB" w:rsidP="009041E5">
            <w:pPr>
              <w:spacing w:line="300" w:lineRule="exact"/>
              <w:jc w:val="center"/>
              <w:rPr>
                <w:szCs w:val="21"/>
              </w:rPr>
            </w:pPr>
            <w:r w:rsidRPr="009041E5">
              <w:rPr>
                <w:rFonts w:hint="eastAsia"/>
                <w:szCs w:val="21"/>
              </w:rPr>
              <w:t>1</w:t>
            </w:r>
          </w:p>
        </w:tc>
        <w:tc>
          <w:tcPr>
            <w:tcW w:w="1427" w:type="dxa"/>
          </w:tcPr>
          <w:p w:rsidR="001647BB" w:rsidRPr="009041E5" w:rsidRDefault="001647BB" w:rsidP="009041E5">
            <w:pPr>
              <w:spacing w:line="300" w:lineRule="exact"/>
              <w:rPr>
                <w:szCs w:val="21"/>
              </w:rPr>
            </w:pPr>
          </w:p>
        </w:tc>
        <w:tc>
          <w:tcPr>
            <w:tcW w:w="1216" w:type="dxa"/>
          </w:tcPr>
          <w:p w:rsidR="001647BB" w:rsidRPr="009041E5" w:rsidRDefault="001647BB" w:rsidP="009041E5">
            <w:pPr>
              <w:spacing w:line="300" w:lineRule="exact"/>
              <w:rPr>
                <w:szCs w:val="21"/>
              </w:rPr>
            </w:pPr>
          </w:p>
        </w:tc>
        <w:tc>
          <w:tcPr>
            <w:tcW w:w="1058" w:type="dxa"/>
          </w:tcPr>
          <w:p w:rsidR="001647BB" w:rsidRPr="009041E5" w:rsidRDefault="001647BB" w:rsidP="009041E5">
            <w:pPr>
              <w:spacing w:line="300" w:lineRule="exact"/>
              <w:rPr>
                <w:szCs w:val="21"/>
              </w:rPr>
            </w:pPr>
          </w:p>
        </w:tc>
        <w:tc>
          <w:tcPr>
            <w:tcW w:w="1059" w:type="dxa"/>
          </w:tcPr>
          <w:p w:rsidR="001647BB" w:rsidRPr="009041E5" w:rsidRDefault="001647BB" w:rsidP="009041E5">
            <w:pPr>
              <w:spacing w:line="300" w:lineRule="exact"/>
              <w:rPr>
                <w:szCs w:val="21"/>
              </w:rPr>
            </w:pPr>
          </w:p>
        </w:tc>
        <w:tc>
          <w:tcPr>
            <w:tcW w:w="1193" w:type="dxa"/>
          </w:tcPr>
          <w:p w:rsidR="001647BB" w:rsidRPr="009041E5" w:rsidRDefault="001647BB" w:rsidP="009041E5"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1647BB" w:rsidRPr="009041E5" w:rsidRDefault="001647BB" w:rsidP="009041E5">
            <w:pPr>
              <w:spacing w:line="300" w:lineRule="exact"/>
              <w:rPr>
                <w:szCs w:val="21"/>
              </w:rPr>
            </w:pPr>
          </w:p>
        </w:tc>
        <w:tc>
          <w:tcPr>
            <w:tcW w:w="1134" w:type="dxa"/>
          </w:tcPr>
          <w:p w:rsidR="001647BB" w:rsidRPr="009041E5" w:rsidRDefault="001647BB" w:rsidP="009041E5">
            <w:pPr>
              <w:spacing w:line="300" w:lineRule="exact"/>
              <w:rPr>
                <w:szCs w:val="21"/>
              </w:rPr>
            </w:pPr>
          </w:p>
        </w:tc>
      </w:tr>
      <w:tr w:rsidR="001647BB" w:rsidRPr="009041E5" w:rsidTr="001647BB">
        <w:tc>
          <w:tcPr>
            <w:tcW w:w="710" w:type="dxa"/>
          </w:tcPr>
          <w:p w:rsidR="001647BB" w:rsidRPr="009041E5" w:rsidRDefault="001647BB" w:rsidP="009041E5">
            <w:pPr>
              <w:spacing w:line="300" w:lineRule="exact"/>
              <w:jc w:val="center"/>
              <w:rPr>
                <w:szCs w:val="21"/>
              </w:rPr>
            </w:pPr>
            <w:r w:rsidRPr="009041E5">
              <w:rPr>
                <w:rFonts w:hint="eastAsia"/>
                <w:szCs w:val="21"/>
              </w:rPr>
              <w:t>2</w:t>
            </w:r>
          </w:p>
        </w:tc>
        <w:tc>
          <w:tcPr>
            <w:tcW w:w="1427" w:type="dxa"/>
          </w:tcPr>
          <w:p w:rsidR="001647BB" w:rsidRPr="009041E5" w:rsidRDefault="001647BB" w:rsidP="009041E5">
            <w:pPr>
              <w:spacing w:line="300" w:lineRule="exact"/>
              <w:rPr>
                <w:szCs w:val="21"/>
              </w:rPr>
            </w:pPr>
          </w:p>
        </w:tc>
        <w:tc>
          <w:tcPr>
            <w:tcW w:w="1216" w:type="dxa"/>
          </w:tcPr>
          <w:p w:rsidR="001647BB" w:rsidRPr="009041E5" w:rsidRDefault="001647BB" w:rsidP="009041E5">
            <w:pPr>
              <w:spacing w:line="300" w:lineRule="exact"/>
              <w:rPr>
                <w:szCs w:val="21"/>
              </w:rPr>
            </w:pPr>
          </w:p>
        </w:tc>
        <w:tc>
          <w:tcPr>
            <w:tcW w:w="1058" w:type="dxa"/>
          </w:tcPr>
          <w:p w:rsidR="001647BB" w:rsidRPr="009041E5" w:rsidRDefault="001647BB" w:rsidP="009041E5">
            <w:pPr>
              <w:spacing w:line="300" w:lineRule="exact"/>
              <w:rPr>
                <w:szCs w:val="21"/>
              </w:rPr>
            </w:pPr>
          </w:p>
        </w:tc>
        <w:tc>
          <w:tcPr>
            <w:tcW w:w="1059" w:type="dxa"/>
          </w:tcPr>
          <w:p w:rsidR="001647BB" w:rsidRPr="009041E5" w:rsidRDefault="001647BB" w:rsidP="009041E5">
            <w:pPr>
              <w:spacing w:line="300" w:lineRule="exact"/>
              <w:rPr>
                <w:szCs w:val="21"/>
              </w:rPr>
            </w:pPr>
          </w:p>
        </w:tc>
        <w:tc>
          <w:tcPr>
            <w:tcW w:w="1193" w:type="dxa"/>
          </w:tcPr>
          <w:p w:rsidR="001647BB" w:rsidRPr="009041E5" w:rsidRDefault="001647BB" w:rsidP="009041E5"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</w:tcPr>
          <w:p w:rsidR="001647BB" w:rsidRPr="009041E5" w:rsidRDefault="001647BB" w:rsidP="009041E5">
            <w:pPr>
              <w:spacing w:line="300" w:lineRule="exact"/>
              <w:rPr>
                <w:szCs w:val="21"/>
              </w:rPr>
            </w:pPr>
          </w:p>
        </w:tc>
        <w:tc>
          <w:tcPr>
            <w:tcW w:w="1134" w:type="dxa"/>
          </w:tcPr>
          <w:p w:rsidR="001647BB" w:rsidRPr="009041E5" w:rsidRDefault="001647BB" w:rsidP="009041E5">
            <w:pPr>
              <w:spacing w:line="300" w:lineRule="exact"/>
              <w:rPr>
                <w:szCs w:val="21"/>
              </w:rPr>
            </w:pPr>
          </w:p>
        </w:tc>
      </w:tr>
      <w:tr w:rsidR="001647BB" w:rsidRPr="009041E5" w:rsidTr="00935B38">
        <w:tc>
          <w:tcPr>
            <w:tcW w:w="6663" w:type="dxa"/>
            <w:gridSpan w:val="6"/>
          </w:tcPr>
          <w:p w:rsidR="001647BB" w:rsidRPr="009041E5" w:rsidRDefault="009041E5" w:rsidP="009041E5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合计总金额</w:t>
            </w:r>
            <w:r w:rsidR="001647BB" w:rsidRPr="009041E5">
              <w:rPr>
                <w:rFonts w:hint="eastAsia"/>
                <w:szCs w:val="21"/>
              </w:rPr>
              <w:t>（</w:t>
            </w:r>
            <w:r w:rsidR="00192CE1" w:rsidRPr="009041E5">
              <w:rPr>
                <w:rFonts w:hint="eastAsia"/>
                <w:szCs w:val="21"/>
              </w:rPr>
              <w:t>人民币含税价格</w:t>
            </w:r>
            <w:r w:rsidR="001647BB" w:rsidRPr="009041E5">
              <w:rPr>
                <w:rFonts w:hint="eastAsia"/>
                <w:szCs w:val="21"/>
              </w:rPr>
              <w:t>）：</w:t>
            </w:r>
            <w:r w:rsidR="00192CE1" w:rsidRPr="009041E5">
              <w:rPr>
                <w:rFonts w:hint="eastAsia"/>
                <w:szCs w:val="21"/>
              </w:rPr>
              <w:t>（大写）</w:t>
            </w:r>
          </w:p>
        </w:tc>
        <w:tc>
          <w:tcPr>
            <w:tcW w:w="1276" w:type="dxa"/>
          </w:tcPr>
          <w:p w:rsidR="001647BB" w:rsidRPr="009041E5" w:rsidRDefault="001647BB" w:rsidP="009041E5">
            <w:pPr>
              <w:spacing w:line="300" w:lineRule="exact"/>
              <w:rPr>
                <w:szCs w:val="21"/>
              </w:rPr>
            </w:pPr>
          </w:p>
        </w:tc>
        <w:tc>
          <w:tcPr>
            <w:tcW w:w="1134" w:type="dxa"/>
          </w:tcPr>
          <w:p w:rsidR="001647BB" w:rsidRPr="009041E5" w:rsidRDefault="001647BB" w:rsidP="009041E5">
            <w:pPr>
              <w:spacing w:line="300" w:lineRule="exact"/>
              <w:rPr>
                <w:szCs w:val="21"/>
              </w:rPr>
            </w:pPr>
          </w:p>
        </w:tc>
      </w:tr>
    </w:tbl>
    <w:p w:rsidR="009041E5" w:rsidRDefault="009041E5" w:rsidP="009041E5"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注：合计总金额包括整机及随机备件、设计、制造、供货、包装、税费、运费、安装、调试费、培训、图纸、资料等全部费用。</w:t>
      </w:r>
    </w:p>
    <w:p w:rsidR="009041E5" w:rsidRPr="009041E5" w:rsidRDefault="009041E5" w:rsidP="009041E5">
      <w:pPr>
        <w:spacing w:line="300" w:lineRule="exact"/>
        <w:rPr>
          <w:szCs w:val="21"/>
        </w:rPr>
      </w:pPr>
      <w:r>
        <w:rPr>
          <w:rFonts w:hint="eastAsia"/>
          <w:szCs w:val="21"/>
        </w:rPr>
        <w:t>二</w:t>
      </w:r>
      <w:r w:rsidRPr="009041E5">
        <w:rPr>
          <w:rFonts w:hint="eastAsia"/>
          <w:szCs w:val="21"/>
        </w:rPr>
        <w:t>、结算方式：</w:t>
      </w:r>
    </w:p>
    <w:p w:rsidR="001B2822" w:rsidRPr="001B2822" w:rsidRDefault="001B2822" w:rsidP="001B2822">
      <w:pPr>
        <w:spacing w:line="300" w:lineRule="exact"/>
        <w:rPr>
          <w:b/>
          <w:szCs w:val="21"/>
        </w:rPr>
      </w:pPr>
      <w:r w:rsidRPr="001B2822">
        <w:rPr>
          <w:rFonts w:hint="eastAsia"/>
          <w:b/>
          <w:szCs w:val="21"/>
        </w:rPr>
        <w:t>（</w:t>
      </w:r>
      <w:r w:rsidRPr="001B2822">
        <w:rPr>
          <w:rFonts w:hint="eastAsia"/>
          <w:b/>
          <w:szCs w:val="21"/>
        </w:rPr>
        <w:t>1</w:t>
      </w:r>
      <w:r w:rsidRPr="001B2822">
        <w:rPr>
          <w:rFonts w:hint="eastAsia"/>
          <w:b/>
          <w:szCs w:val="21"/>
        </w:rPr>
        <w:t>）</w:t>
      </w:r>
      <w:r w:rsidR="0093798B">
        <w:rPr>
          <w:rFonts w:hint="eastAsia"/>
          <w:b/>
          <w:szCs w:val="21"/>
        </w:rPr>
        <w:t xml:space="preserve"> </w:t>
      </w:r>
      <w:r w:rsidRPr="001B2822">
        <w:rPr>
          <w:rFonts w:hint="eastAsia"/>
          <w:b/>
          <w:szCs w:val="21"/>
        </w:rPr>
        <w:t>预付款：合同签订后，甲方在</w:t>
      </w:r>
      <w:r w:rsidRPr="001B2822">
        <w:rPr>
          <w:rFonts w:hint="eastAsia"/>
          <w:b/>
          <w:szCs w:val="21"/>
          <w:u w:val="single"/>
        </w:rPr>
        <w:t xml:space="preserve">    </w:t>
      </w:r>
      <w:r w:rsidRPr="001B2822">
        <w:rPr>
          <w:rFonts w:hint="eastAsia"/>
          <w:b/>
          <w:szCs w:val="21"/>
        </w:rPr>
        <w:t>日内支付合同总价的</w:t>
      </w:r>
      <w:r w:rsidRPr="001B2822">
        <w:rPr>
          <w:rFonts w:hint="eastAsia"/>
          <w:b/>
          <w:szCs w:val="21"/>
          <w:u w:val="single"/>
        </w:rPr>
        <w:t xml:space="preserve">     </w:t>
      </w:r>
      <w:r w:rsidRPr="001B2822">
        <w:rPr>
          <w:rFonts w:hint="eastAsia"/>
          <w:b/>
          <w:szCs w:val="21"/>
        </w:rPr>
        <w:t>%</w:t>
      </w:r>
      <w:r w:rsidRPr="001B2822">
        <w:rPr>
          <w:rFonts w:hint="eastAsia"/>
          <w:b/>
          <w:szCs w:val="21"/>
        </w:rPr>
        <w:t>，即人民币</w:t>
      </w:r>
      <w:r w:rsidRPr="001B2822">
        <w:rPr>
          <w:rFonts w:hint="eastAsia"/>
          <w:b/>
          <w:szCs w:val="21"/>
          <w:u w:val="single"/>
        </w:rPr>
        <w:t xml:space="preserve">    </w:t>
      </w:r>
      <w:r w:rsidR="00F70247">
        <w:rPr>
          <w:rFonts w:hint="eastAsia"/>
          <w:b/>
          <w:szCs w:val="21"/>
          <w:u w:val="single"/>
        </w:rPr>
        <w:t xml:space="preserve">     </w:t>
      </w:r>
      <w:r w:rsidRPr="001B2822">
        <w:rPr>
          <w:rFonts w:hint="eastAsia"/>
          <w:b/>
          <w:szCs w:val="21"/>
          <w:u w:val="single"/>
        </w:rPr>
        <w:t xml:space="preserve">  </w:t>
      </w:r>
      <w:r w:rsidRPr="001B2822">
        <w:rPr>
          <w:rFonts w:hint="eastAsia"/>
          <w:b/>
          <w:szCs w:val="21"/>
        </w:rPr>
        <w:t>元。</w:t>
      </w:r>
    </w:p>
    <w:p w:rsidR="001B2822" w:rsidRPr="001B2822" w:rsidRDefault="001B2822" w:rsidP="001B2822">
      <w:pPr>
        <w:spacing w:line="300" w:lineRule="exact"/>
        <w:rPr>
          <w:b/>
          <w:szCs w:val="21"/>
        </w:rPr>
      </w:pPr>
      <w:r w:rsidRPr="001B2822">
        <w:rPr>
          <w:rFonts w:hint="eastAsia"/>
          <w:b/>
          <w:szCs w:val="21"/>
        </w:rPr>
        <w:t>（</w:t>
      </w:r>
      <w:r w:rsidRPr="001B2822">
        <w:rPr>
          <w:rFonts w:hint="eastAsia"/>
          <w:b/>
          <w:szCs w:val="21"/>
        </w:rPr>
        <w:t>2</w:t>
      </w:r>
      <w:r w:rsidRPr="001B2822">
        <w:rPr>
          <w:rFonts w:hint="eastAsia"/>
          <w:b/>
          <w:szCs w:val="21"/>
        </w:rPr>
        <w:t>）发货款：乙方按合同规定在发货时，将有关运输提单、装箱单、和质量证书等，以可靠方式寄递给甲方。甲方收到以上单据之日起</w:t>
      </w:r>
      <w:r w:rsidRPr="001B2822">
        <w:rPr>
          <w:rFonts w:hint="eastAsia"/>
          <w:b/>
          <w:szCs w:val="21"/>
          <w:u w:val="single"/>
        </w:rPr>
        <w:t xml:space="preserve">    </w:t>
      </w:r>
      <w:r w:rsidRPr="001B2822">
        <w:rPr>
          <w:rFonts w:hint="eastAsia"/>
          <w:b/>
          <w:szCs w:val="21"/>
        </w:rPr>
        <w:t>日内，将合同总价的</w:t>
      </w:r>
      <w:r w:rsidRPr="001B2822">
        <w:rPr>
          <w:rFonts w:hint="eastAsia"/>
          <w:b/>
          <w:szCs w:val="21"/>
          <w:u w:val="single"/>
        </w:rPr>
        <w:t xml:space="preserve">   </w:t>
      </w:r>
      <w:r w:rsidRPr="001B2822">
        <w:rPr>
          <w:rFonts w:hint="eastAsia"/>
          <w:b/>
          <w:szCs w:val="21"/>
        </w:rPr>
        <w:t xml:space="preserve"> %</w:t>
      </w:r>
      <w:r w:rsidRPr="001B2822">
        <w:rPr>
          <w:rFonts w:hint="eastAsia"/>
          <w:b/>
          <w:szCs w:val="21"/>
        </w:rPr>
        <w:t>，即人民币</w:t>
      </w:r>
      <w:r w:rsidRPr="001B2822">
        <w:rPr>
          <w:rFonts w:hint="eastAsia"/>
          <w:b/>
          <w:szCs w:val="21"/>
          <w:u w:val="single"/>
        </w:rPr>
        <w:t xml:space="preserve">   </w:t>
      </w:r>
      <w:r w:rsidR="00F70247">
        <w:rPr>
          <w:rFonts w:hint="eastAsia"/>
          <w:b/>
          <w:szCs w:val="21"/>
          <w:u w:val="single"/>
        </w:rPr>
        <w:t xml:space="preserve">     </w:t>
      </w:r>
      <w:r w:rsidRPr="001B2822">
        <w:rPr>
          <w:rFonts w:hint="eastAsia"/>
          <w:b/>
          <w:szCs w:val="21"/>
          <w:u w:val="single"/>
        </w:rPr>
        <w:t xml:space="preserve">   </w:t>
      </w:r>
      <w:r w:rsidRPr="001B2822">
        <w:rPr>
          <w:rFonts w:hint="eastAsia"/>
          <w:b/>
          <w:szCs w:val="21"/>
        </w:rPr>
        <w:t>元，作为发货款支付给乙方。</w:t>
      </w:r>
    </w:p>
    <w:p w:rsidR="001B2822" w:rsidRPr="001B2822" w:rsidRDefault="001B2822" w:rsidP="001B2822">
      <w:pPr>
        <w:spacing w:line="300" w:lineRule="exact"/>
        <w:rPr>
          <w:b/>
          <w:szCs w:val="21"/>
        </w:rPr>
      </w:pPr>
      <w:r w:rsidRPr="001B2822">
        <w:rPr>
          <w:rFonts w:hint="eastAsia"/>
          <w:b/>
          <w:szCs w:val="21"/>
        </w:rPr>
        <w:t>（</w:t>
      </w:r>
      <w:r w:rsidRPr="001B2822">
        <w:rPr>
          <w:rFonts w:hint="eastAsia"/>
          <w:b/>
          <w:szCs w:val="21"/>
        </w:rPr>
        <w:t>3</w:t>
      </w:r>
      <w:r w:rsidRPr="001B2822">
        <w:rPr>
          <w:rFonts w:hint="eastAsia"/>
          <w:b/>
          <w:szCs w:val="21"/>
        </w:rPr>
        <w:t>）验收款：在货物</w:t>
      </w:r>
      <w:r w:rsidR="00EC5ED9">
        <w:rPr>
          <w:rFonts w:hint="eastAsia"/>
          <w:b/>
          <w:szCs w:val="21"/>
        </w:rPr>
        <w:t>到货且</w:t>
      </w:r>
      <w:r w:rsidR="005033C6">
        <w:rPr>
          <w:rFonts w:hint="eastAsia"/>
          <w:b/>
          <w:szCs w:val="21"/>
        </w:rPr>
        <w:t>乙方</w:t>
      </w:r>
      <w:r w:rsidR="00EC5ED9">
        <w:rPr>
          <w:rFonts w:hint="eastAsia"/>
          <w:b/>
          <w:szCs w:val="21"/>
        </w:rPr>
        <w:t>开具</w:t>
      </w:r>
      <w:r w:rsidR="005033C6">
        <w:rPr>
          <w:rFonts w:hint="eastAsia"/>
          <w:b/>
          <w:szCs w:val="21"/>
        </w:rPr>
        <w:t>相应的</w:t>
      </w:r>
      <w:r w:rsidR="00EC5ED9">
        <w:rPr>
          <w:rFonts w:hint="eastAsia"/>
          <w:b/>
          <w:szCs w:val="21"/>
        </w:rPr>
        <w:t>正规增值</w:t>
      </w:r>
      <w:bookmarkStart w:id="0" w:name="_GoBack"/>
      <w:bookmarkEnd w:id="0"/>
      <w:r w:rsidR="00EC5ED9">
        <w:rPr>
          <w:rFonts w:hint="eastAsia"/>
          <w:b/>
          <w:szCs w:val="21"/>
        </w:rPr>
        <w:t>税发票后，</w:t>
      </w:r>
      <w:r w:rsidRPr="001B2822">
        <w:rPr>
          <w:rFonts w:hint="eastAsia"/>
          <w:b/>
          <w:szCs w:val="21"/>
        </w:rPr>
        <w:t>经过甲方验收合格之日起</w:t>
      </w:r>
      <w:r w:rsidRPr="001B2822">
        <w:rPr>
          <w:rFonts w:hint="eastAsia"/>
          <w:b/>
          <w:szCs w:val="21"/>
          <w:u w:val="single"/>
        </w:rPr>
        <w:t xml:space="preserve">    </w:t>
      </w:r>
      <w:r w:rsidRPr="001B2822">
        <w:rPr>
          <w:rFonts w:hint="eastAsia"/>
          <w:b/>
          <w:szCs w:val="21"/>
        </w:rPr>
        <w:t>日内，甲方将合同总价的</w:t>
      </w:r>
      <w:r w:rsidRPr="001B2822">
        <w:rPr>
          <w:rFonts w:hint="eastAsia"/>
          <w:b/>
          <w:szCs w:val="21"/>
          <w:u w:val="single"/>
        </w:rPr>
        <w:t xml:space="preserve">    </w:t>
      </w:r>
      <w:r w:rsidRPr="001B2822">
        <w:rPr>
          <w:rFonts w:hint="eastAsia"/>
          <w:b/>
          <w:szCs w:val="21"/>
        </w:rPr>
        <w:t xml:space="preserve"> %</w:t>
      </w:r>
      <w:r w:rsidRPr="001B2822">
        <w:rPr>
          <w:rFonts w:hint="eastAsia"/>
          <w:b/>
          <w:szCs w:val="21"/>
        </w:rPr>
        <w:t>，即人民币</w:t>
      </w:r>
      <w:r w:rsidRPr="001B2822">
        <w:rPr>
          <w:rFonts w:hint="eastAsia"/>
          <w:b/>
          <w:szCs w:val="21"/>
          <w:u w:val="single"/>
        </w:rPr>
        <w:t xml:space="preserve">   </w:t>
      </w:r>
      <w:r w:rsidR="00F70247">
        <w:rPr>
          <w:rFonts w:hint="eastAsia"/>
          <w:b/>
          <w:szCs w:val="21"/>
          <w:u w:val="single"/>
        </w:rPr>
        <w:t xml:space="preserve">       </w:t>
      </w:r>
      <w:r w:rsidRPr="001B2822">
        <w:rPr>
          <w:rFonts w:hint="eastAsia"/>
          <w:b/>
          <w:szCs w:val="21"/>
          <w:u w:val="single"/>
        </w:rPr>
        <w:t xml:space="preserve"> </w:t>
      </w:r>
      <w:r w:rsidRPr="001B2822">
        <w:rPr>
          <w:rFonts w:hint="eastAsia"/>
          <w:b/>
          <w:szCs w:val="21"/>
        </w:rPr>
        <w:t>元，作为</w:t>
      </w:r>
      <w:proofErr w:type="gramStart"/>
      <w:r w:rsidRPr="001B2822">
        <w:rPr>
          <w:rFonts w:hint="eastAsia"/>
          <w:b/>
          <w:szCs w:val="21"/>
        </w:rPr>
        <w:t>验收款</w:t>
      </w:r>
      <w:proofErr w:type="gramEnd"/>
      <w:r w:rsidRPr="001B2822">
        <w:rPr>
          <w:rFonts w:hint="eastAsia"/>
          <w:b/>
          <w:szCs w:val="21"/>
        </w:rPr>
        <w:t>支付给乙方。</w:t>
      </w:r>
    </w:p>
    <w:p w:rsidR="001B2822" w:rsidRPr="001B2822" w:rsidRDefault="001B2822" w:rsidP="001B2822">
      <w:pPr>
        <w:spacing w:line="300" w:lineRule="exact"/>
        <w:rPr>
          <w:b/>
          <w:szCs w:val="21"/>
        </w:rPr>
      </w:pPr>
      <w:r w:rsidRPr="001B2822">
        <w:rPr>
          <w:rFonts w:hint="eastAsia"/>
          <w:b/>
          <w:szCs w:val="21"/>
        </w:rPr>
        <w:t>（</w:t>
      </w:r>
      <w:r w:rsidRPr="001B2822">
        <w:rPr>
          <w:rFonts w:hint="eastAsia"/>
          <w:b/>
          <w:szCs w:val="21"/>
        </w:rPr>
        <w:t>4</w:t>
      </w:r>
      <w:r w:rsidRPr="001B2822">
        <w:rPr>
          <w:rFonts w:hint="eastAsia"/>
          <w:b/>
          <w:szCs w:val="21"/>
        </w:rPr>
        <w:t>）质保金：本合同质保金为合同总价的</w:t>
      </w:r>
      <w:r w:rsidRPr="001B2822">
        <w:rPr>
          <w:rFonts w:hint="eastAsia"/>
          <w:b/>
          <w:szCs w:val="21"/>
          <w:u w:val="single"/>
        </w:rPr>
        <w:t xml:space="preserve">    </w:t>
      </w:r>
      <w:r w:rsidRPr="001B2822">
        <w:rPr>
          <w:rFonts w:hint="eastAsia"/>
          <w:b/>
          <w:szCs w:val="21"/>
        </w:rPr>
        <w:t xml:space="preserve"> %</w:t>
      </w:r>
      <w:r w:rsidRPr="001B2822">
        <w:rPr>
          <w:rFonts w:hint="eastAsia"/>
          <w:b/>
          <w:szCs w:val="21"/>
        </w:rPr>
        <w:t>，</w:t>
      </w:r>
      <w:r w:rsidR="00F70247" w:rsidRPr="001B2822">
        <w:rPr>
          <w:rFonts w:hint="eastAsia"/>
          <w:b/>
          <w:szCs w:val="21"/>
        </w:rPr>
        <w:t>即人民币</w:t>
      </w:r>
      <w:r w:rsidR="00F70247" w:rsidRPr="001B2822">
        <w:rPr>
          <w:rFonts w:hint="eastAsia"/>
          <w:b/>
          <w:szCs w:val="21"/>
          <w:u w:val="single"/>
        </w:rPr>
        <w:t xml:space="preserve">  </w:t>
      </w:r>
      <w:r w:rsidR="00F70247">
        <w:rPr>
          <w:rFonts w:hint="eastAsia"/>
          <w:b/>
          <w:szCs w:val="21"/>
          <w:u w:val="single"/>
        </w:rPr>
        <w:t xml:space="preserve">       </w:t>
      </w:r>
      <w:r w:rsidR="00F70247" w:rsidRPr="001B2822">
        <w:rPr>
          <w:rFonts w:hint="eastAsia"/>
          <w:b/>
          <w:szCs w:val="21"/>
          <w:u w:val="single"/>
        </w:rPr>
        <w:t xml:space="preserve">  </w:t>
      </w:r>
      <w:r w:rsidR="00F70247" w:rsidRPr="001B2822">
        <w:rPr>
          <w:rFonts w:hint="eastAsia"/>
          <w:b/>
          <w:szCs w:val="21"/>
        </w:rPr>
        <w:t>元</w:t>
      </w:r>
      <w:r w:rsidR="00F70247">
        <w:rPr>
          <w:rFonts w:hint="eastAsia"/>
          <w:b/>
          <w:szCs w:val="21"/>
        </w:rPr>
        <w:t>。</w:t>
      </w:r>
      <w:r w:rsidRPr="001B2822">
        <w:rPr>
          <w:rFonts w:hint="eastAsia"/>
          <w:b/>
          <w:szCs w:val="21"/>
        </w:rPr>
        <w:t>合同质保期结束后，甲方支付合同尾款。前提是，乙方应完成甲方在质保期届满前提出的索赔和赔偿，维修和退换货等义务，否则甲方有权拒绝支付质保金。</w:t>
      </w:r>
    </w:p>
    <w:p w:rsidR="001647BB" w:rsidRPr="009041E5" w:rsidRDefault="009041E5" w:rsidP="009041E5">
      <w:pPr>
        <w:spacing w:line="300" w:lineRule="exact"/>
        <w:rPr>
          <w:szCs w:val="21"/>
        </w:rPr>
      </w:pPr>
      <w:r>
        <w:rPr>
          <w:rFonts w:hint="eastAsia"/>
          <w:szCs w:val="21"/>
        </w:rPr>
        <w:t>三</w:t>
      </w:r>
      <w:r w:rsidR="001647BB" w:rsidRPr="009041E5">
        <w:rPr>
          <w:rFonts w:hint="eastAsia"/>
          <w:szCs w:val="21"/>
        </w:rPr>
        <w:t>、交货时间：</w:t>
      </w:r>
      <w:r w:rsidR="00192CE1" w:rsidRPr="009041E5">
        <w:rPr>
          <w:rFonts w:hint="eastAsia"/>
          <w:szCs w:val="21"/>
        </w:rPr>
        <w:t>自甲乙双方签订本合同之日起</w:t>
      </w:r>
      <w:r w:rsidR="00192CE1" w:rsidRPr="009041E5">
        <w:rPr>
          <w:rFonts w:hint="eastAsia"/>
          <w:szCs w:val="21"/>
          <w:u w:val="single"/>
        </w:rPr>
        <w:t xml:space="preserve">     </w:t>
      </w:r>
      <w:r w:rsidR="00192CE1" w:rsidRPr="009041E5">
        <w:rPr>
          <w:rFonts w:hint="eastAsia"/>
          <w:szCs w:val="21"/>
        </w:rPr>
        <w:t>日内交货。</w:t>
      </w:r>
    </w:p>
    <w:p w:rsidR="001647BB" w:rsidRPr="009041E5" w:rsidRDefault="009041E5" w:rsidP="009041E5">
      <w:pPr>
        <w:spacing w:line="300" w:lineRule="exact"/>
        <w:rPr>
          <w:szCs w:val="21"/>
          <w:u w:val="single"/>
        </w:rPr>
      </w:pPr>
      <w:r>
        <w:rPr>
          <w:rFonts w:hint="eastAsia"/>
          <w:szCs w:val="21"/>
        </w:rPr>
        <w:t>四</w:t>
      </w:r>
      <w:r w:rsidR="001647BB" w:rsidRPr="009041E5">
        <w:rPr>
          <w:rFonts w:hint="eastAsia"/>
          <w:szCs w:val="21"/>
        </w:rPr>
        <w:t>、交货地点</w:t>
      </w:r>
      <w:r w:rsidR="005F1CFB" w:rsidRPr="009041E5">
        <w:rPr>
          <w:rFonts w:hint="eastAsia"/>
          <w:szCs w:val="21"/>
        </w:rPr>
        <w:t>及方式</w:t>
      </w:r>
      <w:r w:rsidR="001647BB" w:rsidRPr="009041E5">
        <w:rPr>
          <w:rFonts w:hint="eastAsia"/>
          <w:szCs w:val="21"/>
        </w:rPr>
        <w:t>：</w:t>
      </w:r>
      <w:r w:rsidR="00192CE1" w:rsidRPr="009041E5">
        <w:rPr>
          <w:rFonts w:hint="eastAsia"/>
          <w:szCs w:val="21"/>
        </w:rPr>
        <w:t>甲方指定地点</w:t>
      </w:r>
      <w:r>
        <w:rPr>
          <w:rFonts w:hint="eastAsia"/>
          <w:szCs w:val="21"/>
          <w:u w:val="single"/>
        </w:rPr>
        <w:t xml:space="preserve">                </w:t>
      </w:r>
      <w:r w:rsidR="00192CE1" w:rsidRPr="009041E5">
        <w:rPr>
          <w:rFonts w:hint="eastAsia"/>
          <w:szCs w:val="21"/>
        </w:rPr>
        <w:t>；乙方负责运输及保险费用。</w:t>
      </w:r>
    </w:p>
    <w:p w:rsidR="001647BB" w:rsidRPr="009041E5" w:rsidRDefault="009041E5" w:rsidP="009041E5">
      <w:pPr>
        <w:spacing w:line="300" w:lineRule="exact"/>
        <w:rPr>
          <w:szCs w:val="21"/>
        </w:rPr>
      </w:pPr>
      <w:r>
        <w:rPr>
          <w:rFonts w:hint="eastAsia"/>
          <w:szCs w:val="21"/>
        </w:rPr>
        <w:t>五</w:t>
      </w:r>
      <w:r w:rsidR="005F1CFB" w:rsidRPr="009041E5">
        <w:rPr>
          <w:rFonts w:hint="eastAsia"/>
          <w:szCs w:val="21"/>
        </w:rPr>
        <w:t>、验收标准：</w:t>
      </w:r>
      <w:r w:rsidR="00192CE1" w:rsidRPr="009041E5">
        <w:rPr>
          <w:rFonts w:hint="eastAsia"/>
          <w:szCs w:val="21"/>
        </w:rPr>
        <w:t>产品质量按国家标准、行业标准执行。</w:t>
      </w:r>
    </w:p>
    <w:p w:rsidR="005F1CFB" w:rsidRPr="009041E5" w:rsidRDefault="009041E5" w:rsidP="009041E5">
      <w:pPr>
        <w:spacing w:line="300" w:lineRule="exact"/>
        <w:rPr>
          <w:szCs w:val="21"/>
        </w:rPr>
      </w:pPr>
      <w:r>
        <w:rPr>
          <w:rFonts w:hint="eastAsia"/>
          <w:szCs w:val="21"/>
        </w:rPr>
        <w:t>六</w:t>
      </w:r>
      <w:r w:rsidR="005F1CFB" w:rsidRPr="009041E5">
        <w:rPr>
          <w:rFonts w:hint="eastAsia"/>
          <w:szCs w:val="21"/>
        </w:rPr>
        <w:t>、质量保证：</w:t>
      </w:r>
      <w:r w:rsidR="00BB5DEF" w:rsidRPr="009041E5">
        <w:rPr>
          <w:rFonts w:hint="eastAsia"/>
          <w:szCs w:val="21"/>
        </w:rPr>
        <w:t>乙方保证产品原装全新，保质期自产品验收合格之日起</w:t>
      </w:r>
      <w:r w:rsidR="00BB5DEF" w:rsidRPr="009041E5">
        <w:rPr>
          <w:rFonts w:hint="eastAsia"/>
          <w:szCs w:val="21"/>
          <w:u w:val="single"/>
        </w:rPr>
        <w:t xml:space="preserve">     </w:t>
      </w:r>
      <w:proofErr w:type="gramStart"/>
      <w:r w:rsidR="00BB5DEF" w:rsidRPr="009041E5">
        <w:rPr>
          <w:rFonts w:hint="eastAsia"/>
          <w:szCs w:val="21"/>
        </w:rPr>
        <w:t>个</w:t>
      </w:r>
      <w:proofErr w:type="gramEnd"/>
      <w:r w:rsidR="00BB5DEF" w:rsidRPr="009041E5">
        <w:rPr>
          <w:rFonts w:hint="eastAsia"/>
          <w:szCs w:val="21"/>
        </w:rPr>
        <w:t>月。</w:t>
      </w:r>
    </w:p>
    <w:p w:rsidR="00BB5DEF" w:rsidRPr="009041E5" w:rsidRDefault="005F1CFB" w:rsidP="009041E5">
      <w:pPr>
        <w:spacing w:line="300" w:lineRule="exact"/>
        <w:rPr>
          <w:szCs w:val="21"/>
        </w:rPr>
      </w:pPr>
      <w:r w:rsidRPr="009041E5">
        <w:rPr>
          <w:rFonts w:hint="eastAsia"/>
          <w:szCs w:val="21"/>
        </w:rPr>
        <w:t>七、争议解决方式：</w:t>
      </w:r>
      <w:r w:rsidR="00BB5DEF" w:rsidRPr="009041E5">
        <w:rPr>
          <w:rFonts w:hint="eastAsia"/>
          <w:szCs w:val="21"/>
        </w:rPr>
        <w:t>双方协商解决，协商不成的，由</w:t>
      </w:r>
      <w:r w:rsidR="00C92839">
        <w:rPr>
          <w:rFonts w:hint="eastAsia"/>
          <w:szCs w:val="21"/>
        </w:rPr>
        <w:t>甲方所在地的人民法院</w:t>
      </w:r>
      <w:r w:rsidR="00BB5DEF" w:rsidRPr="009041E5">
        <w:rPr>
          <w:rFonts w:hint="eastAsia"/>
          <w:szCs w:val="21"/>
        </w:rPr>
        <w:t>管辖。</w:t>
      </w:r>
    </w:p>
    <w:p w:rsidR="005F1CFB" w:rsidRPr="009041E5" w:rsidRDefault="005F1CFB" w:rsidP="009041E5">
      <w:pPr>
        <w:spacing w:line="300" w:lineRule="exact"/>
        <w:rPr>
          <w:szCs w:val="21"/>
        </w:rPr>
      </w:pPr>
      <w:r w:rsidRPr="009041E5">
        <w:rPr>
          <w:rFonts w:hint="eastAsia"/>
          <w:szCs w:val="21"/>
        </w:rPr>
        <w:t>八、其他：</w:t>
      </w:r>
    </w:p>
    <w:p w:rsidR="005F1CFB" w:rsidRPr="009041E5" w:rsidRDefault="00BB5DEF" w:rsidP="009041E5">
      <w:pPr>
        <w:spacing w:line="300" w:lineRule="exact"/>
        <w:ind w:firstLineChars="200" w:firstLine="420"/>
        <w:rPr>
          <w:szCs w:val="21"/>
        </w:rPr>
      </w:pPr>
      <w:r w:rsidRPr="009041E5">
        <w:rPr>
          <w:rFonts w:hint="eastAsia"/>
          <w:szCs w:val="21"/>
        </w:rPr>
        <w:t>本合同自甲乙双方签字并盖章之日起生效。</w:t>
      </w:r>
      <w:r w:rsidR="001C364E" w:rsidRPr="009041E5">
        <w:rPr>
          <w:rFonts w:hint="eastAsia"/>
          <w:szCs w:val="21"/>
        </w:rPr>
        <w:t>本合同一式贰份，甲乙双方各执壹</w:t>
      </w:r>
      <w:r w:rsidRPr="009041E5">
        <w:rPr>
          <w:rFonts w:hint="eastAsia"/>
          <w:szCs w:val="21"/>
        </w:rPr>
        <w:t>份，</w:t>
      </w:r>
      <w:r w:rsidR="001C364E" w:rsidRPr="009041E5">
        <w:rPr>
          <w:rFonts w:hint="eastAsia"/>
          <w:szCs w:val="21"/>
        </w:rPr>
        <w:t>扫描件及传真件均有</w:t>
      </w:r>
      <w:r w:rsidRPr="009041E5">
        <w:rPr>
          <w:rFonts w:hint="eastAsia"/>
          <w:szCs w:val="21"/>
        </w:rPr>
        <w:t>具有同等法律效力。</w:t>
      </w:r>
    </w:p>
    <w:p w:rsidR="005F1CFB" w:rsidRPr="009041E5" w:rsidRDefault="005F1CFB" w:rsidP="009041E5">
      <w:pPr>
        <w:spacing w:line="300" w:lineRule="exact"/>
        <w:rPr>
          <w:szCs w:val="21"/>
        </w:rPr>
      </w:pPr>
    </w:p>
    <w:p w:rsidR="005F1CFB" w:rsidRPr="009041E5" w:rsidRDefault="00BE49ED" w:rsidP="009041E5">
      <w:pPr>
        <w:spacing w:line="300" w:lineRule="exact"/>
        <w:rPr>
          <w:szCs w:val="21"/>
        </w:rPr>
      </w:pPr>
      <w:r w:rsidRPr="009041E5">
        <w:rPr>
          <w:rFonts w:hint="eastAsia"/>
          <w:szCs w:val="21"/>
        </w:rPr>
        <w:t xml:space="preserve">            </w:t>
      </w:r>
      <w:r w:rsidR="005F1CFB" w:rsidRPr="009041E5">
        <w:rPr>
          <w:rFonts w:hint="eastAsia"/>
          <w:szCs w:val="21"/>
        </w:rPr>
        <w:t>甲方</w:t>
      </w:r>
      <w:r w:rsidR="005F1CFB" w:rsidRPr="009041E5">
        <w:rPr>
          <w:rFonts w:hint="eastAsia"/>
          <w:szCs w:val="21"/>
        </w:rPr>
        <w:t xml:space="preserve">     </w:t>
      </w:r>
      <w:r w:rsidRPr="009041E5">
        <w:rPr>
          <w:rFonts w:hint="eastAsia"/>
          <w:szCs w:val="21"/>
        </w:rPr>
        <w:t xml:space="preserve">                                </w:t>
      </w:r>
      <w:r w:rsidR="005F1CFB" w:rsidRPr="009041E5">
        <w:rPr>
          <w:rFonts w:hint="eastAsia"/>
          <w:szCs w:val="21"/>
        </w:rPr>
        <w:t>乙方</w:t>
      </w:r>
    </w:p>
    <w:p w:rsidR="005F1CFB" w:rsidRPr="009041E5" w:rsidRDefault="005F1CFB" w:rsidP="009041E5">
      <w:pPr>
        <w:spacing w:line="300" w:lineRule="exact"/>
        <w:rPr>
          <w:szCs w:val="21"/>
        </w:rPr>
      </w:pPr>
      <w:r w:rsidRPr="009041E5">
        <w:rPr>
          <w:rFonts w:hint="eastAsia"/>
          <w:szCs w:val="21"/>
        </w:rPr>
        <w:t>单位名称（章）：</w:t>
      </w:r>
      <w:r w:rsidR="00BE49ED" w:rsidRPr="009041E5">
        <w:rPr>
          <w:rFonts w:hint="eastAsia"/>
          <w:szCs w:val="21"/>
        </w:rPr>
        <w:t xml:space="preserve">                          </w:t>
      </w:r>
      <w:r w:rsidRPr="009041E5">
        <w:rPr>
          <w:rFonts w:hint="eastAsia"/>
          <w:szCs w:val="21"/>
        </w:rPr>
        <w:t>单位名称（章）：</w:t>
      </w:r>
    </w:p>
    <w:p w:rsidR="005F1CFB" w:rsidRPr="009041E5" w:rsidRDefault="007848BF" w:rsidP="009041E5">
      <w:pPr>
        <w:spacing w:line="300" w:lineRule="exact"/>
        <w:rPr>
          <w:szCs w:val="21"/>
        </w:rPr>
      </w:pPr>
      <w:r>
        <w:rPr>
          <w:rFonts w:hint="eastAsia"/>
          <w:szCs w:val="21"/>
        </w:rPr>
        <w:t>甲方代表（签字）</w:t>
      </w:r>
      <w:r w:rsidR="005F1CFB" w:rsidRPr="009041E5">
        <w:rPr>
          <w:rFonts w:hint="eastAsia"/>
          <w:szCs w:val="21"/>
        </w:rPr>
        <w:t>：</w:t>
      </w:r>
      <w:r w:rsidR="00BE49ED" w:rsidRPr="009041E5"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 xml:space="preserve">    </w:t>
      </w:r>
      <w:r w:rsidR="00BE49ED" w:rsidRPr="009041E5"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乙方代表（签字）</w:t>
      </w:r>
      <w:r w:rsidR="005F1CFB" w:rsidRPr="009041E5">
        <w:rPr>
          <w:rFonts w:hint="eastAsia"/>
          <w:szCs w:val="21"/>
        </w:rPr>
        <w:t>：</w:t>
      </w:r>
    </w:p>
    <w:p w:rsidR="005F1CFB" w:rsidRPr="009041E5" w:rsidRDefault="005F1CFB" w:rsidP="009041E5">
      <w:pPr>
        <w:spacing w:line="300" w:lineRule="exact"/>
        <w:rPr>
          <w:szCs w:val="21"/>
        </w:rPr>
      </w:pPr>
      <w:r w:rsidRPr="009041E5">
        <w:rPr>
          <w:rFonts w:hint="eastAsia"/>
          <w:szCs w:val="21"/>
        </w:rPr>
        <w:t>住所地：</w:t>
      </w:r>
      <w:r w:rsidRPr="009041E5">
        <w:rPr>
          <w:rFonts w:hint="eastAsia"/>
          <w:szCs w:val="21"/>
        </w:rPr>
        <w:t xml:space="preserve">   </w:t>
      </w:r>
      <w:r w:rsidR="00BE49ED" w:rsidRPr="009041E5">
        <w:rPr>
          <w:rFonts w:hint="eastAsia"/>
          <w:szCs w:val="21"/>
        </w:rPr>
        <w:t xml:space="preserve">                              </w:t>
      </w:r>
      <w:r w:rsidRPr="009041E5">
        <w:rPr>
          <w:rFonts w:hint="eastAsia"/>
          <w:szCs w:val="21"/>
        </w:rPr>
        <w:t>住所地：</w:t>
      </w:r>
    </w:p>
    <w:p w:rsidR="00E4526A" w:rsidRDefault="00E4526A" w:rsidP="009041E5">
      <w:pPr>
        <w:spacing w:line="300" w:lineRule="exact"/>
        <w:rPr>
          <w:szCs w:val="21"/>
        </w:rPr>
      </w:pPr>
      <w:r>
        <w:rPr>
          <w:rFonts w:hint="eastAsia"/>
          <w:szCs w:val="21"/>
        </w:rPr>
        <w:t>联系人：</w:t>
      </w:r>
      <w:r>
        <w:rPr>
          <w:rFonts w:hint="eastAsia"/>
          <w:szCs w:val="21"/>
        </w:rPr>
        <w:t xml:space="preserve">                                 </w:t>
      </w:r>
      <w:r>
        <w:rPr>
          <w:rFonts w:hint="eastAsia"/>
          <w:szCs w:val="21"/>
        </w:rPr>
        <w:t>联系人：</w:t>
      </w:r>
    </w:p>
    <w:p w:rsidR="005F1CFB" w:rsidRPr="009041E5" w:rsidRDefault="005F1CFB" w:rsidP="009041E5">
      <w:pPr>
        <w:spacing w:line="300" w:lineRule="exact"/>
        <w:rPr>
          <w:szCs w:val="21"/>
        </w:rPr>
      </w:pPr>
      <w:r w:rsidRPr="009041E5">
        <w:rPr>
          <w:rFonts w:hint="eastAsia"/>
          <w:szCs w:val="21"/>
        </w:rPr>
        <w:t>电话：</w:t>
      </w:r>
      <w:r w:rsidRPr="009041E5">
        <w:rPr>
          <w:rFonts w:hint="eastAsia"/>
          <w:szCs w:val="21"/>
        </w:rPr>
        <w:t xml:space="preserve">     </w:t>
      </w:r>
      <w:r w:rsidR="00BE49ED" w:rsidRPr="009041E5">
        <w:rPr>
          <w:rFonts w:hint="eastAsia"/>
          <w:szCs w:val="21"/>
        </w:rPr>
        <w:t xml:space="preserve">                              </w:t>
      </w:r>
      <w:r w:rsidRPr="009041E5">
        <w:rPr>
          <w:rFonts w:hint="eastAsia"/>
          <w:szCs w:val="21"/>
        </w:rPr>
        <w:t>电话：</w:t>
      </w:r>
    </w:p>
    <w:p w:rsidR="005F1CFB" w:rsidRPr="009041E5" w:rsidRDefault="005F1CFB" w:rsidP="009041E5">
      <w:pPr>
        <w:spacing w:line="300" w:lineRule="exact"/>
        <w:rPr>
          <w:szCs w:val="21"/>
        </w:rPr>
      </w:pPr>
      <w:r w:rsidRPr="009041E5">
        <w:rPr>
          <w:rFonts w:hint="eastAsia"/>
          <w:szCs w:val="21"/>
        </w:rPr>
        <w:t>传真：</w:t>
      </w:r>
      <w:r w:rsidRPr="009041E5">
        <w:rPr>
          <w:rFonts w:hint="eastAsia"/>
          <w:szCs w:val="21"/>
        </w:rPr>
        <w:t xml:space="preserve">                                   </w:t>
      </w:r>
      <w:r w:rsidRPr="009041E5">
        <w:rPr>
          <w:rFonts w:hint="eastAsia"/>
          <w:szCs w:val="21"/>
        </w:rPr>
        <w:t>传真：</w:t>
      </w:r>
    </w:p>
    <w:p w:rsidR="005F1CFB" w:rsidRPr="009041E5" w:rsidRDefault="005F1CFB" w:rsidP="009041E5">
      <w:pPr>
        <w:spacing w:line="300" w:lineRule="exact"/>
        <w:rPr>
          <w:szCs w:val="21"/>
        </w:rPr>
      </w:pPr>
    </w:p>
    <w:p w:rsidR="005F1CFB" w:rsidRPr="009041E5" w:rsidRDefault="005F1CFB" w:rsidP="009041E5">
      <w:pPr>
        <w:spacing w:line="300" w:lineRule="exact"/>
        <w:rPr>
          <w:szCs w:val="21"/>
        </w:rPr>
      </w:pPr>
      <w:r w:rsidRPr="009041E5">
        <w:rPr>
          <w:rFonts w:hint="eastAsia"/>
          <w:szCs w:val="21"/>
        </w:rPr>
        <w:t xml:space="preserve">           </w:t>
      </w:r>
      <w:r w:rsidR="00BE49ED" w:rsidRPr="009041E5">
        <w:rPr>
          <w:rFonts w:hint="eastAsia"/>
          <w:szCs w:val="21"/>
        </w:rPr>
        <w:t xml:space="preserve">                              </w:t>
      </w:r>
      <w:r w:rsidRPr="009041E5">
        <w:rPr>
          <w:rFonts w:hint="eastAsia"/>
          <w:szCs w:val="21"/>
        </w:rPr>
        <w:t>开户银行：</w:t>
      </w:r>
    </w:p>
    <w:p w:rsidR="00621B67" w:rsidRPr="009041E5" w:rsidRDefault="005F1CFB" w:rsidP="009041E5">
      <w:pPr>
        <w:spacing w:line="300" w:lineRule="exact"/>
        <w:jc w:val="left"/>
        <w:rPr>
          <w:szCs w:val="21"/>
        </w:rPr>
      </w:pPr>
      <w:r w:rsidRPr="009041E5">
        <w:rPr>
          <w:rFonts w:hint="eastAsia"/>
          <w:szCs w:val="21"/>
        </w:rPr>
        <w:t xml:space="preserve">           </w:t>
      </w:r>
      <w:r w:rsidR="00BE49ED" w:rsidRPr="009041E5">
        <w:rPr>
          <w:rFonts w:hint="eastAsia"/>
          <w:szCs w:val="21"/>
        </w:rPr>
        <w:t xml:space="preserve">                              </w:t>
      </w:r>
      <w:r w:rsidR="00621B67" w:rsidRPr="009041E5">
        <w:rPr>
          <w:rFonts w:hint="eastAsia"/>
          <w:szCs w:val="21"/>
        </w:rPr>
        <w:t>账户名称：</w:t>
      </w:r>
    </w:p>
    <w:p w:rsidR="001A5D66" w:rsidRPr="001C65E3" w:rsidRDefault="005F1CFB" w:rsidP="001C65E3">
      <w:pPr>
        <w:spacing w:line="300" w:lineRule="exact"/>
        <w:ind w:firstLineChars="2050" w:firstLine="4305"/>
        <w:jc w:val="left"/>
        <w:rPr>
          <w:szCs w:val="21"/>
        </w:rPr>
      </w:pPr>
      <w:r w:rsidRPr="009041E5">
        <w:rPr>
          <w:rFonts w:hint="eastAsia"/>
          <w:szCs w:val="21"/>
        </w:rPr>
        <w:t>账号：</w:t>
      </w:r>
    </w:p>
    <w:p w:rsidR="009041E5" w:rsidRDefault="00BD1D14" w:rsidP="009041E5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签订合同前，应当仔细阅读以下条款。一经签字、盖章，即视为已仔细阅读并完全接受这些条款。</w:t>
      </w:r>
    </w:p>
    <w:p w:rsidR="00462C05" w:rsidRPr="00221461" w:rsidRDefault="00462C05" w:rsidP="00221461">
      <w:pPr>
        <w:pStyle w:val="a7"/>
        <w:spacing w:line="3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221461">
        <w:rPr>
          <w:rFonts w:ascii="仿宋" w:eastAsia="仿宋" w:hAnsi="仿宋" w:cs="宋体" w:hint="eastAsia"/>
          <w:sz w:val="24"/>
          <w:szCs w:val="24"/>
        </w:rPr>
        <w:lastRenderedPageBreak/>
        <w:t>1</w:t>
      </w:r>
      <w:r w:rsidR="007958BB" w:rsidRPr="00221461">
        <w:rPr>
          <w:rFonts w:ascii="仿宋" w:eastAsia="仿宋" w:hAnsi="仿宋" w:cs="宋体" w:hint="eastAsia"/>
          <w:sz w:val="24"/>
          <w:szCs w:val="24"/>
        </w:rPr>
        <w:t>、</w:t>
      </w:r>
      <w:r w:rsidRPr="00221461">
        <w:rPr>
          <w:rFonts w:ascii="仿宋" w:eastAsia="仿宋" w:hAnsi="仿宋" w:cs="宋体" w:hint="eastAsia"/>
          <w:sz w:val="24"/>
          <w:szCs w:val="24"/>
        </w:rPr>
        <w:t>货物的包装：乙方应提供货物运至合同规定的交货地点所需要的包装，以防止货物在转运中损坏或变质。这类包装应采取防湿、防潮、防晒、防锈、防腐蚀、防震动及防止其它损坏的必要保护措施，从而保护货物能够经受多次搬运、装卸及长途运输。</w:t>
      </w:r>
    </w:p>
    <w:p w:rsidR="00462C05" w:rsidRPr="00221461" w:rsidRDefault="00462C05" w:rsidP="00221461">
      <w:pPr>
        <w:pStyle w:val="a7"/>
        <w:spacing w:line="3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221461">
        <w:rPr>
          <w:rFonts w:ascii="仿宋" w:eastAsia="仿宋" w:hAnsi="仿宋" w:cs="宋体" w:hint="eastAsia"/>
          <w:sz w:val="24"/>
          <w:szCs w:val="24"/>
        </w:rPr>
        <w:t>2</w:t>
      </w:r>
      <w:r w:rsidR="007958BB" w:rsidRPr="00221461">
        <w:rPr>
          <w:rFonts w:ascii="仿宋" w:eastAsia="仿宋" w:hAnsi="仿宋" w:cs="宋体" w:hint="eastAsia"/>
          <w:sz w:val="24"/>
          <w:szCs w:val="24"/>
        </w:rPr>
        <w:t>、</w:t>
      </w:r>
      <w:r w:rsidR="00E4526A" w:rsidRPr="00221461">
        <w:rPr>
          <w:rFonts w:ascii="仿宋" w:eastAsia="仿宋" w:hAnsi="仿宋" w:cs="宋体" w:hint="eastAsia"/>
          <w:sz w:val="24"/>
          <w:szCs w:val="24"/>
        </w:rPr>
        <w:t>验收：</w:t>
      </w:r>
      <w:r w:rsidRPr="00221461">
        <w:rPr>
          <w:rFonts w:ascii="仿宋" w:eastAsia="仿宋" w:hAnsi="仿宋" w:cs="宋体" w:hint="eastAsia"/>
          <w:sz w:val="24"/>
          <w:szCs w:val="24"/>
        </w:rPr>
        <w:t>货物验收时由甲乙双方共同对货物的包装、外观、数量、商标、型号、规格及性能等进行验收，签署检验报告。如乙方未按约定到甲方指定地点参加检验的，应视为乙方对甲方单方检验的结果予以确认。</w:t>
      </w:r>
    </w:p>
    <w:p w:rsidR="00462C05" w:rsidRPr="00221461" w:rsidRDefault="00462C05" w:rsidP="00221461">
      <w:pPr>
        <w:pStyle w:val="a7"/>
        <w:spacing w:line="3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221461">
        <w:rPr>
          <w:rFonts w:ascii="仿宋" w:eastAsia="仿宋" w:hAnsi="仿宋" w:cs="宋体" w:hint="eastAsia"/>
          <w:sz w:val="24"/>
          <w:szCs w:val="24"/>
        </w:rPr>
        <w:t>3、质量保证期：</w:t>
      </w:r>
      <w:proofErr w:type="gramStart"/>
      <w:r w:rsidRPr="00221461">
        <w:rPr>
          <w:rFonts w:ascii="仿宋" w:eastAsia="仿宋" w:hAnsi="仿宋" w:cs="宋体" w:hint="eastAsia"/>
          <w:sz w:val="24"/>
          <w:szCs w:val="24"/>
        </w:rPr>
        <w:t>本保证</w:t>
      </w:r>
      <w:proofErr w:type="gramEnd"/>
      <w:r w:rsidRPr="00221461">
        <w:rPr>
          <w:rFonts w:ascii="仿宋" w:eastAsia="仿宋" w:hAnsi="仿宋" w:cs="宋体" w:hint="eastAsia"/>
          <w:sz w:val="24"/>
          <w:szCs w:val="24"/>
        </w:rPr>
        <w:t>不包含由于甲方不当的操作或修理造成的后果。乙方应保证所供货物或其任何组成部分，在正常使用和保养下，在其使用寿命期内，均能够满足合同规定的性能、可靠性和扩展性。</w:t>
      </w:r>
    </w:p>
    <w:p w:rsidR="00462C05" w:rsidRPr="00221461" w:rsidRDefault="00462C05" w:rsidP="00221461">
      <w:pPr>
        <w:pStyle w:val="a7"/>
        <w:spacing w:line="300" w:lineRule="exact"/>
        <w:ind w:firstLineChars="200" w:firstLine="480"/>
        <w:rPr>
          <w:rFonts w:ascii="黑体" w:eastAsia="黑体" w:hAnsi="黑体" w:cs="宋体"/>
          <w:sz w:val="24"/>
          <w:szCs w:val="24"/>
        </w:rPr>
      </w:pPr>
      <w:r w:rsidRPr="00221461">
        <w:rPr>
          <w:rFonts w:ascii="仿宋" w:eastAsia="仿宋" w:hAnsi="仿宋" w:cs="宋体" w:hint="eastAsia"/>
          <w:sz w:val="24"/>
          <w:szCs w:val="24"/>
        </w:rPr>
        <w:t>质量保证期间如货物出现质量问题，甲方有权要求乙方维修或退换货，乙方应在接到甲方通知后</w:t>
      </w:r>
      <w:r w:rsidRPr="00221461">
        <w:rPr>
          <w:rFonts w:ascii="仿宋" w:eastAsia="仿宋" w:hAnsi="仿宋" w:cs="Arial" w:hint="eastAsia"/>
          <w:kern w:val="0"/>
          <w:sz w:val="24"/>
          <w:szCs w:val="24"/>
          <w:u w:val="single"/>
        </w:rPr>
        <w:t>三天内</w:t>
      </w:r>
      <w:r w:rsidRPr="00221461">
        <w:rPr>
          <w:rFonts w:ascii="仿宋" w:eastAsia="仿宋" w:hAnsi="仿宋" w:cs="Arial" w:hint="eastAsia"/>
          <w:kern w:val="0"/>
          <w:sz w:val="24"/>
          <w:szCs w:val="24"/>
        </w:rPr>
        <w:t>免费派人维修、退换符合质量要求的货物</w:t>
      </w:r>
      <w:r w:rsidRPr="00221461">
        <w:rPr>
          <w:rFonts w:ascii="仿宋" w:eastAsia="仿宋" w:hAnsi="仿宋" w:cs="宋体" w:hint="eastAsia"/>
          <w:sz w:val="24"/>
          <w:szCs w:val="24"/>
        </w:rPr>
        <w:t>。质量保证期届满后乙方依然对所售货物进行维护或维修，期间产生的材料费用由甲方承担。</w:t>
      </w:r>
    </w:p>
    <w:p w:rsidR="00462C05" w:rsidRPr="00221461" w:rsidRDefault="007958BB" w:rsidP="00221461">
      <w:pPr>
        <w:pStyle w:val="a7"/>
        <w:spacing w:line="3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221461">
        <w:rPr>
          <w:rFonts w:ascii="仿宋" w:eastAsia="仿宋" w:hAnsi="仿宋" w:cs="宋体" w:hint="eastAsia"/>
          <w:sz w:val="24"/>
          <w:szCs w:val="24"/>
        </w:rPr>
        <w:t>4、</w:t>
      </w:r>
      <w:r w:rsidR="00E4526A" w:rsidRPr="00221461">
        <w:rPr>
          <w:rFonts w:ascii="仿宋" w:eastAsia="仿宋" w:hAnsi="仿宋" w:cs="宋体" w:hint="eastAsia"/>
          <w:sz w:val="24"/>
          <w:szCs w:val="24"/>
        </w:rPr>
        <w:t>权利侵害的防止：</w:t>
      </w:r>
      <w:r w:rsidR="00462C05" w:rsidRPr="00221461">
        <w:rPr>
          <w:rFonts w:ascii="仿宋" w:eastAsia="仿宋" w:hAnsi="仿宋" w:cs="宋体" w:hint="eastAsia"/>
          <w:sz w:val="24"/>
          <w:szCs w:val="24"/>
        </w:rPr>
        <w:t>乙方保证，交付的商品不存在任何违反相关的法律法规、政府指令或政策等或侵犯了第三者的合法权利（包括但不限于知识产权）的情况。如存在上述情况，乙方必须事前通知甲方，并应负责解决由此而产生的侵权纠纷。</w:t>
      </w:r>
    </w:p>
    <w:p w:rsidR="00462C05" w:rsidRPr="00221461" w:rsidRDefault="00462C05" w:rsidP="00221461">
      <w:pPr>
        <w:pStyle w:val="a7"/>
        <w:spacing w:line="3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221461">
        <w:rPr>
          <w:rFonts w:ascii="仿宋" w:eastAsia="仿宋" w:hAnsi="仿宋" w:cs="宋体" w:hint="eastAsia"/>
          <w:sz w:val="24"/>
          <w:szCs w:val="24"/>
        </w:rPr>
        <w:t>乙方违反</w:t>
      </w:r>
      <w:r w:rsidR="007958BB" w:rsidRPr="00221461">
        <w:rPr>
          <w:rFonts w:ascii="仿宋" w:eastAsia="仿宋" w:hAnsi="仿宋" w:cs="宋体" w:hint="eastAsia"/>
          <w:sz w:val="24"/>
          <w:szCs w:val="24"/>
        </w:rPr>
        <w:t>上述保证</w:t>
      </w:r>
      <w:r w:rsidRPr="00221461">
        <w:rPr>
          <w:rFonts w:ascii="仿宋" w:eastAsia="仿宋" w:hAnsi="仿宋" w:cs="宋体" w:hint="eastAsia"/>
          <w:sz w:val="24"/>
          <w:szCs w:val="24"/>
        </w:rPr>
        <w:t>与第三方产生纠纷时，应对由此而引起的纠纷承担所有的法律责任，并承担甲方因此造成的全部损失，甲方对该纠纷不承担任何责任、损失及费用。</w:t>
      </w:r>
    </w:p>
    <w:p w:rsidR="00462C05" w:rsidRPr="00221461" w:rsidRDefault="00462C05" w:rsidP="00221461">
      <w:pPr>
        <w:pStyle w:val="a7"/>
        <w:spacing w:line="3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221461">
        <w:rPr>
          <w:rFonts w:ascii="仿宋" w:eastAsia="仿宋" w:hAnsi="仿宋" w:cs="宋体" w:hint="eastAsia"/>
          <w:sz w:val="24"/>
          <w:szCs w:val="24"/>
        </w:rPr>
        <w:t>如果货物或货物的任何部分，因最终裁判构成侵权，其使用被限制，乙方应自</w:t>
      </w:r>
      <w:proofErr w:type="gramStart"/>
      <w:r w:rsidRPr="00221461">
        <w:rPr>
          <w:rFonts w:ascii="仿宋" w:eastAsia="仿宋" w:hAnsi="仿宋" w:cs="宋体" w:hint="eastAsia"/>
          <w:sz w:val="24"/>
          <w:szCs w:val="24"/>
        </w:rPr>
        <w:t>担费用</w:t>
      </w:r>
      <w:proofErr w:type="gramEnd"/>
      <w:r w:rsidRPr="00221461">
        <w:rPr>
          <w:rFonts w:ascii="仿宋" w:eastAsia="仿宋" w:hAnsi="仿宋" w:cs="宋体" w:hint="eastAsia"/>
          <w:sz w:val="24"/>
          <w:szCs w:val="24"/>
        </w:rPr>
        <w:t>并主动做出相应的安排：或为甲方获取继续使用受指控侵权的货物或货物的某一部分的权利，或</w:t>
      </w:r>
      <w:proofErr w:type="gramStart"/>
      <w:r w:rsidRPr="00221461">
        <w:rPr>
          <w:rFonts w:ascii="仿宋" w:eastAsia="仿宋" w:hAnsi="仿宋" w:cs="宋体" w:hint="eastAsia"/>
          <w:sz w:val="24"/>
          <w:szCs w:val="24"/>
        </w:rPr>
        <w:t>用不会</w:t>
      </w:r>
      <w:proofErr w:type="gramEnd"/>
      <w:r w:rsidRPr="00221461">
        <w:rPr>
          <w:rFonts w:ascii="仿宋" w:eastAsia="仿宋" w:hAnsi="仿宋" w:cs="宋体" w:hint="eastAsia"/>
          <w:sz w:val="24"/>
          <w:szCs w:val="24"/>
        </w:rPr>
        <w:t>造成侵权的同等技术水平的货物更换。</w:t>
      </w:r>
    </w:p>
    <w:p w:rsidR="009041E5" w:rsidRPr="00221461" w:rsidRDefault="007958BB" w:rsidP="00221461">
      <w:pPr>
        <w:pStyle w:val="a7"/>
        <w:spacing w:line="3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221461">
        <w:rPr>
          <w:rFonts w:ascii="仿宋" w:eastAsia="仿宋" w:hAnsi="仿宋" w:cs="宋体" w:hint="eastAsia"/>
          <w:sz w:val="24"/>
          <w:szCs w:val="24"/>
        </w:rPr>
        <w:t>5</w:t>
      </w:r>
      <w:r w:rsidR="00462C05" w:rsidRPr="00221461">
        <w:rPr>
          <w:rFonts w:ascii="仿宋" w:eastAsia="仿宋" w:hAnsi="仿宋" w:cs="宋体" w:hint="eastAsia"/>
          <w:sz w:val="24"/>
          <w:szCs w:val="24"/>
        </w:rPr>
        <w:t>、</w:t>
      </w:r>
      <w:r w:rsidRPr="00221461">
        <w:rPr>
          <w:rFonts w:ascii="仿宋" w:eastAsia="仿宋" w:hAnsi="仿宋" w:cs="宋体" w:hint="eastAsia"/>
          <w:sz w:val="24"/>
          <w:szCs w:val="24"/>
        </w:rPr>
        <w:t>保密责任：</w:t>
      </w:r>
      <w:r w:rsidR="00462C05" w:rsidRPr="00221461">
        <w:rPr>
          <w:rFonts w:ascii="仿宋" w:eastAsia="仿宋" w:hAnsi="仿宋" w:cs="宋体" w:hint="eastAsia"/>
          <w:sz w:val="24"/>
          <w:szCs w:val="24"/>
        </w:rPr>
        <w:t>甲乙双方对本合同的条款及合同履行过</w:t>
      </w:r>
      <w:r w:rsidRPr="00221461">
        <w:rPr>
          <w:rFonts w:ascii="仿宋" w:eastAsia="仿宋" w:hAnsi="仿宋" w:cs="宋体" w:hint="eastAsia"/>
          <w:sz w:val="24"/>
          <w:szCs w:val="24"/>
        </w:rPr>
        <w:t>程中获悉的对方未公开信息，均负有保密义务，不得公开和泄露，否则应按照本</w:t>
      </w:r>
      <w:r w:rsidRPr="00221461">
        <w:rPr>
          <w:rFonts w:ascii="仿宋" w:eastAsia="仿宋" w:hAnsi="仿宋" w:cs="宋体" w:hint="eastAsia"/>
          <w:sz w:val="24"/>
          <w:szCs w:val="24"/>
          <w:u w:val="single"/>
        </w:rPr>
        <w:t>合同总金额的20%</w:t>
      </w:r>
      <w:r w:rsidR="00462C05" w:rsidRPr="00221461">
        <w:rPr>
          <w:rFonts w:ascii="仿宋" w:eastAsia="仿宋" w:hAnsi="仿宋" w:cs="宋体" w:hint="eastAsia"/>
          <w:sz w:val="24"/>
          <w:szCs w:val="24"/>
        </w:rPr>
        <w:t>向对方支付违约金，并赔偿对方因此产生的全部损失及费用。保密责任之规定不因合同无效、终止或解除而失效。</w:t>
      </w:r>
    </w:p>
    <w:p w:rsidR="00E4526A" w:rsidRPr="00221461" w:rsidRDefault="00E4526A" w:rsidP="00221461">
      <w:pPr>
        <w:pStyle w:val="a7"/>
        <w:spacing w:line="3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221461">
        <w:rPr>
          <w:rFonts w:ascii="仿宋" w:eastAsia="仿宋" w:hAnsi="仿宋" w:cs="宋体" w:hint="eastAsia"/>
          <w:sz w:val="24"/>
          <w:szCs w:val="24"/>
        </w:rPr>
        <w:t>6、不可抗力：甲乙任何一方因自然灾害、战争、疾病或其他甲乙任何一方均不能预见、不能避免且不能克服的事由（以下简称“不可抗力”），延迟履行或不能完全履行本合同规定的责任和义务的，遭遇不可抗力事由的该当事人可免除承担相应的违约责任。但遭遇不可抗力的当事人应在不可抗力发生后</w:t>
      </w:r>
      <w:r w:rsidRPr="00221461">
        <w:rPr>
          <w:rFonts w:ascii="仿宋" w:eastAsia="仿宋" w:hAnsi="仿宋" w:cs="宋体" w:hint="eastAsia"/>
          <w:sz w:val="24"/>
          <w:szCs w:val="24"/>
          <w:u w:val="single"/>
        </w:rPr>
        <w:t>15日内</w:t>
      </w:r>
      <w:r w:rsidRPr="00221461">
        <w:rPr>
          <w:rFonts w:ascii="仿宋" w:eastAsia="仿宋" w:hAnsi="仿宋" w:cs="宋体" w:hint="eastAsia"/>
          <w:sz w:val="24"/>
          <w:szCs w:val="24"/>
        </w:rPr>
        <w:t>通知对方。</w:t>
      </w:r>
    </w:p>
    <w:p w:rsidR="00462C05" w:rsidRPr="00221461" w:rsidRDefault="00221461" w:rsidP="00E4526A">
      <w:pPr>
        <w:spacing w:line="300" w:lineRule="exact"/>
        <w:ind w:firstLine="420"/>
        <w:jc w:val="left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7</w:t>
      </w:r>
      <w:r w:rsidR="00462C05" w:rsidRPr="00221461">
        <w:rPr>
          <w:rFonts w:ascii="仿宋" w:eastAsia="仿宋" w:hAnsi="仿宋" w:cs="宋体" w:hint="eastAsia"/>
          <w:sz w:val="24"/>
          <w:szCs w:val="24"/>
        </w:rPr>
        <w:t>、违约责任</w:t>
      </w:r>
      <w:r w:rsidR="007958BB" w:rsidRPr="00221461">
        <w:rPr>
          <w:rFonts w:ascii="仿宋" w:eastAsia="仿宋" w:hAnsi="仿宋" w:cs="宋体" w:hint="eastAsia"/>
          <w:sz w:val="24"/>
          <w:szCs w:val="24"/>
        </w:rPr>
        <w:t>：</w:t>
      </w:r>
      <w:r w:rsidR="00E4526A" w:rsidRPr="00221461">
        <w:rPr>
          <w:rFonts w:ascii="仿宋" w:eastAsia="仿宋" w:hAnsi="仿宋" w:cs="宋体" w:hint="eastAsia"/>
          <w:sz w:val="24"/>
          <w:szCs w:val="24"/>
        </w:rPr>
        <w:t>本合同在履行过程中，任何一方违反本合同的约定，应按照本</w:t>
      </w:r>
      <w:r w:rsidR="00E4526A" w:rsidRPr="00221461">
        <w:rPr>
          <w:rFonts w:ascii="仿宋" w:eastAsia="仿宋" w:hAnsi="仿宋" w:cs="宋体" w:hint="eastAsia"/>
          <w:sz w:val="24"/>
          <w:szCs w:val="24"/>
          <w:u w:val="single"/>
        </w:rPr>
        <w:t>合同总金额的20%</w:t>
      </w:r>
      <w:r w:rsidR="00E4526A" w:rsidRPr="00221461">
        <w:rPr>
          <w:rFonts w:ascii="仿宋" w:eastAsia="仿宋" w:hAnsi="仿宋" w:cs="宋体" w:hint="eastAsia"/>
          <w:sz w:val="24"/>
          <w:szCs w:val="24"/>
        </w:rPr>
        <w:t>向守约方支付违约金，并承担因违约给守约方造成的全部损失。</w:t>
      </w:r>
    </w:p>
    <w:p w:rsidR="00E4526A" w:rsidRDefault="00221461" w:rsidP="00E4526A">
      <w:pPr>
        <w:spacing w:line="300" w:lineRule="exact"/>
        <w:ind w:firstLine="4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8</w:t>
      </w:r>
      <w:r w:rsidR="00E4526A" w:rsidRPr="00221461">
        <w:rPr>
          <w:rFonts w:ascii="仿宋" w:eastAsia="仿宋" w:hAnsi="仿宋" w:hint="eastAsia"/>
          <w:sz w:val="24"/>
          <w:szCs w:val="24"/>
        </w:rPr>
        <w:t>、送达：本合同项下任何</w:t>
      </w:r>
      <w:proofErr w:type="gramStart"/>
      <w:r w:rsidR="00E4526A" w:rsidRPr="00221461">
        <w:rPr>
          <w:rFonts w:ascii="仿宋" w:eastAsia="仿宋" w:hAnsi="仿宋" w:hint="eastAsia"/>
          <w:sz w:val="24"/>
          <w:szCs w:val="24"/>
        </w:rPr>
        <w:t>一</w:t>
      </w:r>
      <w:proofErr w:type="gramEnd"/>
      <w:r w:rsidR="00E4526A" w:rsidRPr="00221461">
        <w:rPr>
          <w:rFonts w:ascii="仿宋" w:eastAsia="仿宋" w:hAnsi="仿宋" w:hint="eastAsia"/>
          <w:sz w:val="24"/>
          <w:szCs w:val="24"/>
        </w:rPr>
        <w:t>方向对方发出的通知、信件、数据电文等，应当发送至本合同约定的地址、联系人和通信终端。一方当事人变更名称、地址、联系人或通信终端的，应当在变更后</w:t>
      </w:r>
      <w:r w:rsidR="00E4526A" w:rsidRPr="00221461">
        <w:rPr>
          <w:rFonts w:ascii="仿宋" w:eastAsia="仿宋" w:hAnsi="仿宋" w:hint="eastAsia"/>
          <w:sz w:val="24"/>
          <w:szCs w:val="24"/>
          <w:u w:val="single"/>
        </w:rPr>
        <w:t>3日内</w:t>
      </w:r>
      <w:r w:rsidR="00E4526A" w:rsidRPr="00221461">
        <w:rPr>
          <w:rFonts w:ascii="仿宋" w:eastAsia="仿宋" w:hAnsi="仿宋" w:hint="eastAsia"/>
          <w:sz w:val="24"/>
          <w:szCs w:val="24"/>
        </w:rPr>
        <w:t>及时书面通知对方当事人，对方当事人实际收到变更通知前的送达仍为有效送达，电子送达与书面送达具有同等法律效力。</w:t>
      </w:r>
    </w:p>
    <w:p w:rsidR="002C51EB" w:rsidRPr="002C51EB" w:rsidRDefault="002C51EB" w:rsidP="00E4526A">
      <w:pPr>
        <w:spacing w:line="300" w:lineRule="exact"/>
        <w:ind w:firstLine="4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9、如果合同为扫描件或者传真件，则乙方发货时须将正本合同原件随箱</w:t>
      </w:r>
      <w:proofErr w:type="gramStart"/>
      <w:r>
        <w:rPr>
          <w:rFonts w:ascii="仿宋" w:eastAsia="仿宋" w:hAnsi="仿宋" w:hint="eastAsia"/>
          <w:sz w:val="24"/>
          <w:szCs w:val="24"/>
        </w:rPr>
        <w:t>一</w:t>
      </w:r>
      <w:proofErr w:type="gramEnd"/>
      <w:r>
        <w:rPr>
          <w:rFonts w:ascii="仿宋" w:eastAsia="仿宋" w:hAnsi="仿宋" w:hint="eastAsia"/>
          <w:sz w:val="24"/>
          <w:szCs w:val="24"/>
        </w:rPr>
        <w:t>并发送给甲方。</w:t>
      </w:r>
    </w:p>
    <w:sectPr w:rsidR="002C51EB" w:rsidRPr="002C51EB" w:rsidSect="005C4E26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3CD" w:rsidRDefault="00AB53CD" w:rsidP="001647BB">
      <w:r>
        <w:separator/>
      </w:r>
    </w:p>
  </w:endnote>
  <w:endnote w:type="continuationSeparator" w:id="0">
    <w:p w:rsidR="00AB53CD" w:rsidRDefault="00AB53CD" w:rsidP="00164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3CD" w:rsidRDefault="00AB53CD" w:rsidP="001647BB">
      <w:r>
        <w:separator/>
      </w:r>
    </w:p>
  </w:footnote>
  <w:footnote w:type="continuationSeparator" w:id="0">
    <w:p w:rsidR="00AB53CD" w:rsidRDefault="00AB53CD" w:rsidP="001647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62FD9"/>
    <w:multiLevelType w:val="hybridMultilevel"/>
    <w:tmpl w:val="69CE6C24"/>
    <w:lvl w:ilvl="0" w:tplc="9B4E8B8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7BB"/>
    <w:rsid w:val="0009634D"/>
    <w:rsid w:val="0010066D"/>
    <w:rsid w:val="00145E56"/>
    <w:rsid w:val="001647BB"/>
    <w:rsid w:val="00183447"/>
    <w:rsid w:val="00192CE1"/>
    <w:rsid w:val="00194376"/>
    <w:rsid w:val="001A5D66"/>
    <w:rsid w:val="001B2822"/>
    <w:rsid w:val="001C364E"/>
    <w:rsid w:val="001C65E3"/>
    <w:rsid w:val="00221461"/>
    <w:rsid w:val="002C51EB"/>
    <w:rsid w:val="0030757F"/>
    <w:rsid w:val="00345964"/>
    <w:rsid w:val="003A2115"/>
    <w:rsid w:val="003B333F"/>
    <w:rsid w:val="00462C05"/>
    <w:rsid w:val="005033C6"/>
    <w:rsid w:val="005208D2"/>
    <w:rsid w:val="00547DF2"/>
    <w:rsid w:val="005A37D1"/>
    <w:rsid w:val="005C4E26"/>
    <w:rsid w:val="005F1CFB"/>
    <w:rsid w:val="005F5852"/>
    <w:rsid w:val="005F6E10"/>
    <w:rsid w:val="00621B67"/>
    <w:rsid w:val="00640792"/>
    <w:rsid w:val="00643112"/>
    <w:rsid w:val="006A3FA7"/>
    <w:rsid w:val="006F53B3"/>
    <w:rsid w:val="006F59DB"/>
    <w:rsid w:val="00704C9A"/>
    <w:rsid w:val="00733BC3"/>
    <w:rsid w:val="007848BF"/>
    <w:rsid w:val="007958BB"/>
    <w:rsid w:val="00897970"/>
    <w:rsid w:val="008B5BBA"/>
    <w:rsid w:val="009041E5"/>
    <w:rsid w:val="0093798B"/>
    <w:rsid w:val="00A92007"/>
    <w:rsid w:val="00AB53CD"/>
    <w:rsid w:val="00BB5DEF"/>
    <w:rsid w:val="00BD0C8F"/>
    <w:rsid w:val="00BD1D14"/>
    <w:rsid w:val="00BE49ED"/>
    <w:rsid w:val="00C8034F"/>
    <w:rsid w:val="00C92839"/>
    <w:rsid w:val="00CC002E"/>
    <w:rsid w:val="00D36F2E"/>
    <w:rsid w:val="00DF533F"/>
    <w:rsid w:val="00E4526A"/>
    <w:rsid w:val="00E564C8"/>
    <w:rsid w:val="00E83369"/>
    <w:rsid w:val="00E85A6C"/>
    <w:rsid w:val="00EC2234"/>
    <w:rsid w:val="00EC5ED9"/>
    <w:rsid w:val="00EE1341"/>
    <w:rsid w:val="00F321AA"/>
    <w:rsid w:val="00F441AC"/>
    <w:rsid w:val="00F70247"/>
    <w:rsid w:val="00F8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4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47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4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47BB"/>
    <w:rPr>
      <w:sz w:val="18"/>
      <w:szCs w:val="18"/>
    </w:rPr>
  </w:style>
  <w:style w:type="paragraph" w:styleId="a5">
    <w:name w:val="List Paragraph"/>
    <w:basedOn w:val="a"/>
    <w:uiPriority w:val="34"/>
    <w:qFormat/>
    <w:rsid w:val="001647BB"/>
    <w:pPr>
      <w:ind w:firstLineChars="200" w:firstLine="420"/>
    </w:pPr>
  </w:style>
  <w:style w:type="table" w:styleId="a6">
    <w:name w:val="Table Grid"/>
    <w:basedOn w:val="a1"/>
    <w:uiPriority w:val="59"/>
    <w:rsid w:val="001647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纯文本 Char"/>
    <w:basedOn w:val="a0"/>
    <w:link w:val="a7"/>
    <w:qFormat/>
    <w:rsid w:val="00462C05"/>
    <w:rPr>
      <w:rFonts w:ascii="宋体" w:eastAsia="宋体" w:hAnsi="Courier New" w:cs="Courier New"/>
      <w:szCs w:val="21"/>
    </w:rPr>
  </w:style>
  <w:style w:type="paragraph" w:styleId="a7">
    <w:name w:val="Plain Text"/>
    <w:basedOn w:val="a"/>
    <w:link w:val="Char1"/>
    <w:qFormat/>
    <w:rsid w:val="00462C05"/>
    <w:rPr>
      <w:rFonts w:ascii="宋体" w:eastAsia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462C05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4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47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4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47BB"/>
    <w:rPr>
      <w:sz w:val="18"/>
      <w:szCs w:val="18"/>
    </w:rPr>
  </w:style>
  <w:style w:type="paragraph" w:styleId="a5">
    <w:name w:val="List Paragraph"/>
    <w:basedOn w:val="a"/>
    <w:uiPriority w:val="34"/>
    <w:qFormat/>
    <w:rsid w:val="001647BB"/>
    <w:pPr>
      <w:ind w:firstLineChars="200" w:firstLine="420"/>
    </w:pPr>
  </w:style>
  <w:style w:type="table" w:styleId="a6">
    <w:name w:val="Table Grid"/>
    <w:basedOn w:val="a1"/>
    <w:uiPriority w:val="59"/>
    <w:rsid w:val="001647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纯文本 Char"/>
    <w:basedOn w:val="a0"/>
    <w:link w:val="a7"/>
    <w:qFormat/>
    <w:rsid w:val="00462C05"/>
    <w:rPr>
      <w:rFonts w:ascii="宋体" w:eastAsia="宋体" w:hAnsi="Courier New" w:cs="Courier New"/>
      <w:szCs w:val="21"/>
    </w:rPr>
  </w:style>
  <w:style w:type="paragraph" w:styleId="a7">
    <w:name w:val="Plain Text"/>
    <w:basedOn w:val="a"/>
    <w:link w:val="Char1"/>
    <w:qFormat/>
    <w:rsid w:val="00462C05"/>
    <w:rPr>
      <w:rFonts w:ascii="宋体" w:eastAsia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462C05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374</Words>
  <Characters>2137</Characters>
  <Application>Microsoft Office Word</Application>
  <DocSecurity>0</DocSecurity>
  <Lines>17</Lines>
  <Paragraphs>5</Paragraphs>
  <ScaleCrop>false</ScaleCrop>
  <Company>微软中国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NTKO</cp:lastModifiedBy>
  <cp:revision>20</cp:revision>
  <dcterms:created xsi:type="dcterms:W3CDTF">2019-09-17T00:05:00Z</dcterms:created>
  <dcterms:modified xsi:type="dcterms:W3CDTF">2020-07-16T02:48:00Z</dcterms:modified>
</cp:coreProperties>
</file>